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FC7" w:rsidRPr="009E5FC7" w:rsidRDefault="009E5FC7" w:rsidP="009E5FC7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90CBF5"/>
          <w:sz w:val="41"/>
          <w:szCs w:val="41"/>
          <w:lang w:eastAsia="en-GB"/>
        </w:rPr>
      </w:pPr>
      <w:r w:rsidRPr="009E5FC7">
        <w:rPr>
          <w:rFonts w:ascii="Arial" w:eastAsia="Times New Roman" w:hAnsi="Arial" w:cs="Arial"/>
          <w:b/>
          <w:bCs/>
          <w:color w:val="90CBF5"/>
          <w:sz w:val="41"/>
          <w:szCs w:val="41"/>
          <w:lang w:eastAsia="en-GB"/>
        </w:rPr>
        <w:t>Revision quizzes</w:t>
      </w:r>
      <w:bookmarkStart w:id="0" w:name="_GoBack"/>
      <w:bookmarkEnd w:id="0"/>
    </w:p>
    <w:p w:rsidR="009E5FC7" w:rsidRPr="009E5FC7" w:rsidRDefault="009E5FC7" w:rsidP="009E5FC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868686"/>
          <w:sz w:val="21"/>
          <w:szCs w:val="21"/>
          <w:lang w:eastAsia="en-GB"/>
        </w:rPr>
      </w:pP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t>If you've done some practice papers and want some extra practice questions, these free revision quizzes might be really useful. Give them a try!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Algebraic Proof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4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https://www.tutor2u.net/maths/reference/algebraic-proof-revision-quiz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BIDMAS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5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https://www.tutor2u.net/maths/reference/gcse-maths-revision-quizzes-bidmas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Completing the Square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6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</w:t>
        </w:r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r</w:t>
        </w:r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eference/completing-the-square-revision-quiz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Composite and Inverse Functions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7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https://www.tutor2u.net/maths/reference/composite-and-inverse-functions-revision-quiz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Creating Expressions and Formulae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8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https://www.tutor2u.net/maths/reference/gcse-maths-revision-quizzes-creating-expressions-and-formulae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Expanding Brackets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9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https://www.tutor2u.net/maths/reference/gcse-maths-revision-quizzes-expanding-brackets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Fractions (Worded Problems)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10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https://www.tutor2u.net/maths/reference/gcse-maths-revision-quiz-fractions-worded-problems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Fractions, Decimals and Percentages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11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https://www.tutor2u.net/maths/reference/fractions-decimals-and-percentages-revision-quiz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HCF, LCM and Prime Factors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12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https://www.tutor2u.net/maths/reference/hcf-lcm-and-prime-factors-revision-quiz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Indices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13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https://www.tutor2u.net/maths/reference/indices-revision-quiz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Iterative Methods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14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https://www.tutor2u.net/maths/reference/iterative-methods-revision-quiz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Lower &amp; Upper Bounds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15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https://www.tutor2u.net/maths/reference/lower-upper-bounds-revision-quiz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Negative Numbers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16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https://www.tutor2u.net/maths/reference/gcse-maths-revision-quiz-negative-numbers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Percentages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17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https://www.tutor2u.net/maths/reference/gcse-maths-revision-quizzes-percentages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Perimeter and Area of Triangles, Quadrilaterals and Compound Shapes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18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https://www.tutor2u.net/maths/reference/perimeter-and-area-of-triangles-quadrilaterals-and-compound-shapes-revision-quiz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Place Value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19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https://www.tutor2u.net/maths/reference/gcse-maths-revision-quiz-place-value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lastRenderedPageBreak/>
        <w:t>Pythagoras' Theorem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20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https://www.tutor2u.net/maths/reference/pythagoras-theorem-revision-quiz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Rearranging Formulae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21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https://www.tutor2u.net/maths/reference/gcse-maths-revision-quizzes-rearranging-formulae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Sine Rule, Cosine Rule and Triangle Area Rule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22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https://www.tutor2u.net/maths/reference/sine-rule-cosine-rule-and-triangle-area-rule-revision-quiz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Standard Form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23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https://www.tutor2u.net/maths/reference/gcse-maths-revision-quizzes-standard-form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Substitution into Expressions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24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https://www.tutor2u.net/maths/reference/gcse-maths-revision-quizzes-substitution-into-expressions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Substitution into Formulae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25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https://www.tutor2u.net/maths/reference/gcse-maths-revision-quizzes-substitution-into-formulae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Surds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26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https://www.tutor2u.net/maths/reference/gcse-maths-revision-quiz-surds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The Quadratic Formula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27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https://www.tutor2u.net/maths/reference/the-quadratic-formula-revision-quiz</w:t>
        </w:r>
      </w:hyperlink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  <w:t>Trigonometry</w:t>
      </w:r>
      <w:r w:rsidRPr="009E5FC7">
        <w:rPr>
          <w:rFonts w:ascii="Tahoma" w:eastAsia="Times New Roman" w:hAnsi="Tahoma" w:cs="Tahoma"/>
          <w:color w:val="868686"/>
          <w:sz w:val="21"/>
          <w:szCs w:val="21"/>
          <w:lang w:eastAsia="en-GB"/>
        </w:rPr>
        <w:br/>
      </w:r>
      <w:hyperlink r:id="rId28" w:history="1">
        <w:r w:rsidRPr="009E5FC7">
          <w:rPr>
            <w:rFonts w:ascii="Tahoma" w:eastAsia="Times New Roman" w:hAnsi="Tahoma" w:cs="Tahoma"/>
            <w:color w:val="6CA9D5"/>
            <w:sz w:val="21"/>
            <w:szCs w:val="21"/>
            <w:u w:val="single"/>
            <w:lang w:eastAsia="en-GB"/>
          </w:rPr>
          <w:t>https://www.tutor2u.net/maths/reference/trigonometry-revision-quiz</w:t>
        </w:r>
      </w:hyperlink>
    </w:p>
    <w:p w:rsidR="00A91306" w:rsidRDefault="009E5FC7"/>
    <w:sectPr w:rsidR="00A913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FC7"/>
    <w:rsid w:val="002945E7"/>
    <w:rsid w:val="006F6E57"/>
    <w:rsid w:val="009E5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D9B0B1-C56B-43D4-8078-D1241D0F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E5F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E5FC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E5F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3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maths/reference/gcse-maths-revision-quizzes-creating-expressions-and-formulae" TargetMode="External"/><Relationship Id="rId13" Type="http://schemas.openxmlformats.org/officeDocument/2006/relationships/hyperlink" Target="https://www.tutor2u.net/maths/reference/indices-revision-quiz" TargetMode="External"/><Relationship Id="rId18" Type="http://schemas.openxmlformats.org/officeDocument/2006/relationships/hyperlink" Target="https://www.tutor2u.net/maths/reference/perimeter-and-area-of-triangles-quadrilaterals-and-compound-shapes-revision-quiz" TargetMode="External"/><Relationship Id="rId26" Type="http://schemas.openxmlformats.org/officeDocument/2006/relationships/hyperlink" Target="https://www.tutor2u.net/maths/reference/gcse-maths-revision-quiz-surd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utor2u.net/maths/reference/gcse-maths-revision-quizzes-rearranging-formulae" TargetMode="External"/><Relationship Id="rId7" Type="http://schemas.openxmlformats.org/officeDocument/2006/relationships/hyperlink" Target="https://www.tutor2u.net/maths/reference/composite-and-inverse-functions-revision-quiz" TargetMode="External"/><Relationship Id="rId12" Type="http://schemas.openxmlformats.org/officeDocument/2006/relationships/hyperlink" Target="https://www.tutor2u.net/maths/reference/hcf-lcm-and-prime-factors-revision-quiz" TargetMode="External"/><Relationship Id="rId17" Type="http://schemas.openxmlformats.org/officeDocument/2006/relationships/hyperlink" Target="https://www.tutor2u.net/maths/reference/gcse-maths-revision-quizzes-percentages" TargetMode="External"/><Relationship Id="rId25" Type="http://schemas.openxmlformats.org/officeDocument/2006/relationships/hyperlink" Target="https://www.tutor2u.net/maths/reference/gcse-maths-revision-quizzes-substitution-into-formula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utor2u.net/maths/reference/gcse-maths-revision-quiz-negative-numbers" TargetMode="External"/><Relationship Id="rId20" Type="http://schemas.openxmlformats.org/officeDocument/2006/relationships/hyperlink" Target="https://www.tutor2u.net/maths/reference/pythagoras-theorem-revision-quiz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tutor2u.net/maths/reference/completing-the-square-revision-quiz" TargetMode="External"/><Relationship Id="rId11" Type="http://schemas.openxmlformats.org/officeDocument/2006/relationships/hyperlink" Target="https://www.tutor2u.net/maths/reference/fractions-decimals-and-percentages-revision-quiz" TargetMode="External"/><Relationship Id="rId24" Type="http://schemas.openxmlformats.org/officeDocument/2006/relationships/hyperlink" Target="https://www.tutor2u.net/maths/reference/gcse-maths-revision-quizzes-substitution-into-expressions" TargetMode="External"/><Relationship Id="rId5" Type="http://schemas.openxmlformats.org/officeDocument/2006/relationships/hyperlink" Target="https://www.tutor2u.net/maths/reference/gcse-maths-revision-quizzes-bidmas" TargetMode="External"/><Relationship Id="rId15" Type="http://schemas.openxmlformats.org/officeDocument/2006/relationships/hyperlink" Target="https://www.tutor2u.net/maths/reference/lower-upper-bounds-revision-quiz" TargetMode="External"/><Relationship Id="rId23" Type="http://schemas.openxmlformats.org/officeDocument/2006/relationships/hyperlink" Target="https://www.tutor2u.net/maths/reference/gcse-maths-revision-quizzes-standard-form" TargetMode="External"/><Relationship Id="rId28" Type="http://schemas.openxmlformats.org/officeDocument/2006/relationships/hyperlink" Target="https://www.tutor2u.net/maths/reference/trigonometry-revision-quiz" TargetMode="External"/><Relationship Id="rId10" Type="http://schemas.openxmlformats.org/officeDocument/2006/relationships/hyperlink" Target="https://www.tutor2u.net/maths/reference/gcse-maths-revision-quiz-fractions-worded-problems" TargetMode="External"/><Relationship Id="rId19" Type="http://schemas.openxmlformats.org/officeDocument/2006/relationships/hyperlink" Target="https://www.tutor2u.net/maths/reference/gcse-maths-revision-quiz-place-value" TargetMode="External"/><Relationship Id="rId4" Type="http://schemas.openxmlformats.org/officeDocument/2006/relationships/hyperlink" Target="https://www.tutor2u.net/maths/reference/algebraic-proof-revision-quiz" TargetMode="External"/><Relationship Id="rId9" Type="http://schemas.openxmlformats.org/officeDocument/2006/relationships/hyperlink" Target="https://www.tutor2u.net/maths/reference/gcse-maths-revision-quizzes-expanding-brackets" TargetMode="External"/><Relationship Id="rId14" Type="http://schemas.openxmlformats.org/officeDocument/2006/relationships/hyperlink" Target="https://www.tutor2u.net/maths/reference/iterative-methods-revision-quiz" TargetMode="External"/><Relationship Id="rId22" Type="http://schemas.openxmlformats.org/officeDocument/2006/relationships/hyperlink" Target="https://www.tutor2u.net/maths/reference/sine-rule-cosine-rule-and-triangle-area-rule-revision-quiz" TargetMode="External"/><Relationship Id="rId27" Type="http://schemas.openxmlformats.org/officeDocument/2006/relationships/hyperlink" Target="https://www.tutor2u.net/maths/reference/the-quadratic-formula-revision-quiz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D9C97807</Template>
  <TotalTime>2</TotalTime>
  <Pages>2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Taylor</dc:creator>
  <cp:keywords/>
  <dc:description/>
  <cp:lastModifiedBy>J Taylor</cp:lastModifiedBy>
  <cp:revision>1</cp:revision>
  <dcterms:created xsi:type="dcterms:W3CDTF">2018-07-02T11:53:00Z</dcterms:created>
  <dcterms:modified xsi:type="dcterms:W3CDTF">2018-07-02T11:55:00Z</dcterms:modified>
</cp:coreProperties>
</file>