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02" w:rsidRDefault="00EB000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87780" cy="1604010"/>
            <wp:effectExtent l="0" t="0" r="7620" b="0"/>
            <wp:wrapTight wrapText="bothSides">
              <wp:wrapPolygon edited="0">
                <wp:start x="9586" y="0"/>
                <wp:lineTo x="7349" y="2052"/>
                <wp:lineTo x="5751" y="3848"/>
                <wp:lineTo x="2876" y="6413"/>
                <wp:lineTo x="2237" y="7183"/>
                <wp:lineTo x="320" y="12314"/>
                <wp:lineTo x="0" y="12570"/>
                <wp:lineTo x="0" y="13340"/>
                <wp:lineTo x="2556" y="16418"/>
                <wp:lineTo x="2237" y="18727"/>
                <wp:lineTo x="5112" y="20523"/>
                <wp:lineTo x="9905" y="21292"/>
                <wp:lineTo x="11503" y="21292"/>
                <wp:lineTo x="16296" y="20523"/>
                <wp:lineTo x="19491" y="18470"/>
                <wp:lineTo x="18852" y="16418"/>
                <wp:lineTo x="21408" y="13083"/>
                <wp:lineTo x="21408" y="12570"/>
                <wp:lineTo x="21089" y="12314"/>
                <wp:lineTo x="19491" y="7696"/>
                <wp:lineTo x="18533" y="6413"/>
                <wp:lineTo x="14698" y="2565"/>
                <wp:lineTo x="11822" y="0"/>
                <wp:lineTo x="95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002" w:rsidRDefault="00EB0002"/>
    <w:p w:rsidR="00EB0002" w:rsidRDefault="00EB0002"/>
    <w:p w:rsidR="00EB0002" w:rsidRDefault="00EB0002"/>
    <w:p w:rsidR="00EB0002" w:rsidRDefault="00EB0002"/>
    <w:p w:rsidR="00EB0002" w:rsidRDefault="00EB0002"/>
    <w:p w:rsidR="00EB0002" w:rsidRDefault="00EB0002"/>
    <w:p w:rsidR="00064E72" w:rsidRPr="00064E72" w:rsidRDefault="00064E72" w:rsidP="00064E72">
      <w:pPr>
        <w:jc w:val="center"/>
        <w:rPr>
          <w:rFonts w:cs="Arial"/>
          <w:b/>
          <w:color w:val="000000"/>
          <w:sz w:val="44"/>
          <w:szCs w:val="28"/>
          <w:shd w:val="clear" w:color="auto" w:fill="FFFFFF"/>
        </w:rPr>
      </w:pPr>
      <w:r w:rsidRPr="00064E72">
        <w:rPr>
          <w:rFonts w:cs="Arial"/>
          <w:b/>
          <w:color w:val="000000"/>
          <w:sz w:val="44"/>
          <w:szCs w:val="28"/>
          <w:shd w:val="clear" w:color="auto" w:fill="FFFFFF"/>
        </w:rPr>
        <w:t>Police Community Support Officer drop in session</w:t>
      </w:r>
    </w:p>
    <w:p w:rsidR="00064E72" w:rsidRDefault="00770A77" w:rsidP="00064E72">
      <w:pPr>
        <w:jc w:val="center"/>
        <w:rPr>
          <w:b/>
          <w:sz w:val="40"/>
        </w:rPr>
      </w:pPr>
      <w:r w:rsidRPr="00770A77">
        <w:rPr>
          <w:b/>
          <w:sz w:val="40"/>
        </w:rPr>
        <w:t>Saturday 4</w:t>
      </w:r>
      <w:r w:rsidRPr="00770A7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December in</w:t>
      </w:r>
      <w:r w:rsidRPr="00770A77">
        <w:rPr>
          <w:b/>
          <w:sz w:val="40"/>
        </w:rPr>
        <w:t xml:space="preserve"> Ringmer precinct between 10 -12 am</w:t>
      </w:r>
    </w:p>
    <w:p w:rsidR="00770A77" w:rsidRPr="00770A77" w:rsidRDefault="00770A77" w:rsidP="00064E72">
      <w:pPr>
        <w:jc w:val="center"/>
        <w:rPr>
          <w:rFonts w:cs="Arial"/>
          <w:b/>
          <w:color w:val="000000"/>
          <w:sz w:val="56"/>
          <w:szCs w:val="28"/>
          <w:shd w:val="clear" w:color="auto" w:fill="FFFFFF"/>
        </w:rPr>
      </w:pPr>
    </w:p>
    <w:p w:rsidR="00064E72" w:rsidRPr="00EB0002" w:rsidRDefault="00064E72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Come along and </w:t>
      </w:r>
      <w:r w:rsidRPr="00EB0002">
        <w:rPr>
          <w:rFonts w:cs="Arial"/>
          <w:color w:val="000000"/>
          <w:sz w:val="28"/>
          <w:szCs w:val="28"/>
          <w:shd w:val="clear" w:color="auto" w:fill="FFFFFF"/>
        </w:rPr>
        <w:t>meet your local P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olice </w:t>
      </w:r>
      <w:r w:rsidRPr="00EB0002">
        <w:rPr>
          <w:rFonts w:cs="Arial"/>
          <w:color w:val="000000"/>
          <w:sz w:val="28"/>
          <w:szCs w:val="28"/>
          <w:shd w:val="clear" w:color="auto" w:fill="FFFFFF"/>
        </w:rPr>
        <w:t>C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ommunity </w:t>
      </w:r>
      <w:r w:rsidRPr="00EB0002">
        <w:rPr>
          <w:rFonts w:cs="Arial"/>
          <w:color w:val="000000"/>
          <w:sz w:val="28"/>
          <w:szCs w:val="28"/>
          <w:shd w:val="clear" w:color="auto" w:fill="FFFFFF"/>
        </w:rPr>
        <w:t>S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upport </w:t>
      </w:r>
      <w:r w:rsidRPr="00EB0002">
        <w:rPr>
          <w:rFonts w:cs="Arial"/>
          <w:color w:val="000000"/>
          <w:sz w:val="28"/>
          <w:szCs w:val="28"/>
          <w:shd w:val="clear" w:color="auto" w:fill="FFFFFF"/>
        </w:rPr>
        <w:t>O</w:t>
      </w:r>
      <w:r>
        <w:rPr>
          <w:rFonts w:cs="Arial"/>
          <w:color w:val="000000"/>
          <w:sz w:val="28"/>
          <w:szCs w:val="28"/>
          <w:shd w:val="clear" w:color="auto" w:fill="FFFFFF"/>
        </w:rPr>
        <w:t>fficers</w:t>
      </w:r>
      <w:r w:rsidRPr="00EB0002">
        <w:rPr>
          <w:rFonts w:cs="Arial"/>
          <w:color w:val="000000"/>
          <w:sz w:val="28"/>
          <w:szCs w:val="28"/>
          <w:shd w:val="clear" w:color="auto" w:fill="FFFFFF"/>
        </w:rPr>
        <w:t xml:space="preserve"> Collins and Scott for a drop in session to talk about local issues, and raise awareness of current scams affecting local residents.</w:t>
      </w:r>
    </w:p>
    <w:p w:rsidR="00EB0002" w:rsidRPr="00EB0002" w:rsidRDefault="00EB0002">
      <w:pPr>
        <w:rPr>
          <w:sz w:val="28"/>
          <w:szCs w:val="28"/>
        </w:rPr>
      </w:pPr>
      <w:r w:rsidRPr="00EB0002">
        <w:rPr>
          <w:rFonts w:cs="Arial"/>
          <w:color w:val="000000"/>
          <w:sz w:val="28"/>
          <w:szCs w:val="28"/>
          <w:shd w:val="clear" w:color="auto" w:fill="FFFFFF"/>
        </w:rPr>
        <w:t xml:space="preserve">If you have been the victim of fraud or a scam, please report </w:t>
      </w:r>
      <w:hyperlink r:id="rId6" w:history="1">
        <w:r w:rsidR="0050451A" w:rsidRPr="0050451A">
          <w:rPr>
            <w:rStyle w:val="Hyperlink"/>
            <w:rFonts w:cs="Arial"/>
            <w:color w:val="FF0000"/>
            <w:sz w:val="28"/>
            <w:szCs w:val="28"/>
            <w:u w:val="none"/>
            <w:shd w:val="clear" w:color="auto" w:fill="FFFFFF"/>
          </w:rPr>
          <w:t>www.sussex.police.uk</w:t>
        </w:r>
      </w:hyperlink>
      <w:r w:rsidR="0050451A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EB0002">
        <w:rPr>
          <w:rFonts w:cs="Arial"/>
          <w:color w:val="000000"/>
          <w:sz w:val="28"/>
          <w:szCs w:val="28"/>
          <w:shd w:val="clear" w:color="auto" w:fill="FFFFFF"/>
        </w:rPr>
        <w:t>101 - or 999 in an emergency/where you feel threatened.</w:t>
      </w:r>
    </w:p>
    <w:p w:rsidR="00EB0002" w:rsidRPr="00EB0002" w:rsidRDefault="00EB0002" w:rsidP="00EB0002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8"/>
          <w:szCs w:val="28"/>
          <w:lang w:eastAsia="en-GB"/>
        </w:rPr>
      </w:pPr>
      <w:r w:rsidRPr="00EB0002">
        <w:rPr>
          <w:rFonts w:eastAsia="Times New Roman" w:cs="Helvetica"/>
          <w:color w:val="333333"/>
          <w:sz w:val="28"/>
          <w:szCs w:val="28"/>
          <w:lang w:eastAsia="en-GB"/>
        </w:rPr>
        <w:t>Anyone can fall victim to fraud. If you think you’ve been a victim of fraud, contact your bank immediately and report it to Action Fraud online at </w:t>
      </w:r>
      <w:hyperlink r:id="rId7" w:tgtFrame="_self" w:history="1">
        <w:r w:rsidRPr="00EB0002">
          <w:rPr>
            <w:rFonts w:eastAsia="Times New Roman" w:cs="Helvetica"/>
            <w:color w:val="E31B23"/>
            <w:sz w:val="28"/>
            <w:szCs w:val="28"/>
            <w:lang w:eastAsia="en-GB"/>
          </w:rPr>
          <w:t>actionfraud.police.uk</w:t>
        </w:r>
      </w:hyperlink>
      <w:r w:rsidRPr="00EB0002">
        <w:rPr>
          <w:rFonts w:eastAsia="Times New Roman" w:cs="Helvetica"/>
          <w:color w:val="333333"/>
          <w:sz w:val="28"/>
          <w:szCs w:val="28"/>
          <w:lang w:eastAsia="en-GB"/>
        </w:rPr>
        <w:t> or by calling 0300 123 2040.</w:t>
      </w:r>
    </w:p>
    <w:p w:rsidR="00EB0002" w:rsidRDefault="00EB0002" w:rsidP="00EB0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8"/>
          <w:szCs w:val="28"/>
          <w:lang w:eastAsia="en-GB"/>
        </w:rPr>
      </w:pPr>
      <w:r w:rsidRPr="00EB0002">
        <w:rPr>
          <w:rFonts w:eastAsia="Times New Roman" w:cs="Helvetica"/>
          <w:b/>
          <w:bCs/>
          <w:color w:val="333333"/>
          <w:sz w:val="28"/>
          <w:szCs w:val="28"/>
          <w:lang w:eastAsia="en-GB"/>
        </w:rPr>
        <w:t>Stop:</w:t>
      </w:r>
      <w:r w:rsidRPr="00EB0002">
        <w:rPr>
          <w:rFonts w:eastAsia="Times New Roman" w:cs="Helvetica"/>
          <w:color w:val="333333"/>
          <w:sz w:val="28"/>
          <w:szCs w:val="28"/>
          <w:lang w:eastAsia="en-GB"/>
        </w:rPr>
        <w:t> take five, and take a moment to stop and think before parting with your money or information could keep you safe – speak to a family member first.</w:t>
      </w:r>
    </w:p>
    <w:p w:rsidR="00064E72" w:rsidRPr="00064E72" w:rsidRDefault="00EB0002" w:rsidP="00064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8"/>
          <w:szCs w:val="28"/>
          <w:lang w:eastAsia="en-GB"/>
        </w:rPr>
      </w:pPr>
      <w:r w:rsidRPr="00064E72">
        <w:rPr>
          <w:rFonts w:eastAsia="Times New Roman" w:cs="Helvetica"/>
          <w:b/>
          <w:bCs/>
          <w:color w:val="333333"/>
          <w:sz w:val="28"/>
          <w:szCs w:val="28"/>
          <w:lang w:eastAsia="en-GB"/>
        </w:rPr>
        <w:t>Challenge: </w:t>
      </w:r>
      <w:r w:rsidRPr="00064E72">
        <w:rPr>
          <w:rFonts w:eastAsia="Times New Roman" w:cs="Helvetica"/>
          <w:color w:val="333333"/>
          <w:sz w:val="28"/>
          <w:szCs w:val="28"/>
          <w:lang w:eastAsia="en-GB"/>
        </w:rPr>
        <w:t>could it be fake? It’s okay to reject, refuse or ignore any requests. Only criminals will try to rush or panic you.</w:t>
      </w:r>
    </w:p>
    <w:p w:rsidR="00001CFA" w:rsidRPr="00064E72" w:rsidRDefault="00EB0002" w:rsidP="00EB0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EB0002">
        <w:rPr>
          <w:rFonts w:eastAsia="Times New Roman" w:cs="Helvetica"/>
          <w:b/>
          <w:bCs/>
          <w:color w:val="333333"/>
          <w:sz w:val="28"/>
          <w:szCs w:val="28"/>
          <w:lang w:eastAsia="en-GB"/>
        </w:rPr>
        <w:t>Protect:</w:t>
      </w:r>
      <w:r w:rsidRPr="00EB0002">
        <w:rPr>
          <w:rFonts w:eastAsia="Times New Roman" w:cs="Helvetica"/>
          <w:color w:val="333333"/>
          <w:sz w:val="28"/>
          <w:szCs w:val="28"/>
          <w:lang w:eastAsia="en-GB"/>
        </w:rPr>
        <w:t> if you think you’ve been a victim of fraud, contact your bank immediately and report it to Action Fraud online at </w:t>
      </w:r>
      <w:hyperlink r:id="rId8" w:tgtFrame="_self" w:history="1">
        <w:r w:rsidRPr="00EB0002">
          <w:rPr>
            <w:rFonts w:eastAsia="Times New Roman" w:cs="Helvetica"/>
            <w:color w:val="E31B23"/>
            <w:sz w:val="28"/>
            <w:szCs w:val="28"/>
            <w:lang w:eastAsia="en-GB"/>
          </w:rPr>
          <w:t>actionfraud.police.uk</w:t>
        </w:r>
      </w:hyperlink>
      <w:r w:rsidRPr="00EB0002">
        <w:rPr>
          <w:rFonts w:eastAsia="Times New Roman" w:cs="Helvetica"/>
          <w:color w:val="333333"/>
          <w:sz w:val="28"/>
          <w:szCs w:val="28"/>
          <w:lang w:eastAsia="en-GB"/>
        </w:rPr>
        <w:t> or by calling 0300 123 2040.</w:t>
      </w:r>
    </w:p>
    <w:p w:rsidR="00064E72" w:rsidRDefault="00064E72" w:rsidP="00064E72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1732280</wp:posOffset>
            </wp:positionH>
            <wp:positionV relativeFrom="paragraph">
              <wp:posOffset>72390</wp:posOffset>
            </wp:positionV>
            <wp:extent cx="2798994" cy="1097280"/>
            <wp:effectExtent l="0" t="0" r="1905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99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1315720</wp:posOffset>
            </wp:positionV>
            <wp:extent cx="2994660" cy="11741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1" r="19052"/>
                    <a:stretch/>
                  </pic:blipFill>
                  <pic:spPr bwMode="auto">
                    <a:xfrm>
                      <a:off x="0" y="0"/>
                      <a:ext cx="2994660" cy="117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1512570</wp:posOffset>
            </wp:positionV>
            <wp:extent cx="2621280" cy="772160"/>
            <wp:effectExtent l="0" t="0" r="7620" b="8890"/>
            <wp:wrapTight wrapText="bothSides">
              <wp:wrapPolygon edited="0">
                <wp:start x="0" y="0"/>
                <wp:lineTo x="0" y="21316"/>
                <wp:lineTo x="21506" y="21316"/>
                <wp:lineTo x="215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4E72" w:rsidSect="00EB0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160"/>
    <w:multiLevelType w:val="multilevel"/>
    <w:tmpl w:val="EDD0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02"/>
    <w:rsid w:val="00001CFA"/>
    <w:rsid w:val="00064E72"/>
    <w:rsid w:val="00397D6D"/>
    <w:rsid w:val="0050451A"/>
    <w:rsid w:val="00770A77"/>
    <w:rsid w:val="00CC0086"/>
    <w:rsid w:val="00EB0002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85864-390C-4E92-A2CD-E80E811E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%3A%2F%2Ftracking.vuelio.co.uk%2Ftracking%2Fclick%3Fd%3DRC502QtRAImCewqw1eaJNp1BJIbPT7yS5dvM6gbQ3suDKsHGE-KLJOG3JNGhl4huOYIzuEiAXthyaydK-ISCY5sGKWycB6xEwDI2qtChiwAAjx3r2VV0NYOVpm4-1PmWm19QcpXCTOeGg26oPNLGZBM1&amp;data=04%7C01%7Cashleigh.daniel%40cityoflondon.police.uk%7Caddb36e8ad064217ba7a08d94b638b19%7C9386af3d781b4bad85597170be76bad9%7C0%7C0%7C637623713168990868%7CUnknown%7CTWFpbGZsb3d8eyJWIjoiMC4wLjAwMDAiLCJQIjoiV2luMzIiLCJBTiI6Ik1haWwiLCJXVCI6Mn0%3D%7C1000&amp;sdata=h6XsBk66QHbOSEgbB7gKqV654X1LJ7fdCfdszxbzwas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tionfraud.police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sex.police.uk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Police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Glew-Deval Jeremy 31636</dc:creator>
  <cp:keywords/>
  <dc:description/>
  <cp:lastModifiedBy>Amanda French</cp:lastModifiedBy>
  <cp:revision>2</cp:revision>
  <dcterms:created xsi:type="dcterms:W3CDTF">2021-11-22T07:35:00Z</dcterms:created>
  <dcterms:modified xsi:type="dcterms:W3CDTF">2021-11-22T07:35:00Z</dcterms:modified>
</cp:coreProperties>
</file>