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CD169" w14:textId="571B1672" w:rsidR="00CD7A47" w:rsidRDefault="006A794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3D975706" wp14:editId="2214AAC7">
            <wp:simplePos x="0" y="0"/>
            <wp:positionH relativeFrom="column">
              <wp:posOffset>-614535</wp:posOffset>
            </wp:positionH>
            <wp:positionV relativeFrom="paragraph">
              <wp:posOffset>5530705</wp:posOffset>
            </wp:positionV>
            <wp:extent cx="1529419" cy="152941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419" cy="1529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7257F8C" wp14:editId="55D1205A">
                <wp:simplePos x="0" y="0"/>
                <wp:positionH relativeFrom="page">
                  <wp:posOffset>2198207</wp:posOffset>
                </wp:positionH>
                <wp:positionV relativeFrom="paragraph">
                  <wp:posOffset>5946599</wp:posOffset>
                </wp:positionV>
                <wp:extent cx="4902200" cy="97790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0" cy="9779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B6CAA" w14:textId="7B112380" w:rsidR="0054441D" w:rsidRPr="0054441D" w:rsidRDefault="0054441D" w:rsidP="0054441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4441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Scan the QR code or </w:t>
                            </w:r>
                            <w:r w:rsidR="006A794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visit the </w:t>
                            </w:r>
                            <w:r w:rsidRPr="0054441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“</w:t>
                            </w:r>
                            <w:r w:rsidRPr="0054441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Holiday Food and Fun in East Sussex</w:t>
                            </w:r>
                            <w:r w:rsidRPr="0054441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” </w:t>
                            </w:r>
                            <w:hyperlink r:id="rId9" w:history="1">
                              <w:r w:rsidR="006A7940" w:rsidRPr="006A7940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website</w:t>
                              </w:r>
                            </w:hyperlink>
                            <w:r w:rsidR="006A794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4441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for details of activities in your area and </w:t>
                            </w:r>
                            <w:r w:rsidR="006A794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to book a place.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57257F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3.1pt;margin-top:468.25pt;width:386pt;height:7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" fillcolor="#c5e0b3 [1305]" strokecolor="black [3213]">
                <v:textbox>
                  <w:txbxContent>
                    <w:p w14:paraId="718B6CAA" w14:textId="7B112380" w:rsidR="0054441D" w:rsidRPr="0054441D" w:rsidRDefault="0054441D" w:rsidP="0054441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4441D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Scan the QR code or </w:t>
                      </w:r>
                      <w:r w:rsidR="006A7940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visit the </w:t>
                      </w:r>
                      <w:r w:rsidRPr="0054441D">
                        <w:rPr>
                          <w:rFonts w:ascii="Arial" w:hAnsi="Arial" w:cs="Arial"/>
                          <w:sz w:val="36"/>
                          <w:szCs w:val="36"/>
                        </w:rPr>
                        <w:t>“</w:t>
                      </w:r>
                      <w:r w:rsidRPr="0054441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Holiday Food and Fun in East Sussex</w:t>
                      </w:r>
                      <w:r w:rsidRPr="0054441D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” </w:t>
                      </w:r>
                      <w:hyperlink r:id="rId10" w:history="1">
                        <w:r w:rsidR="006A7940" w:rsidRPr="006A7940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website</w:t>
                        </w:r>
                      </w:hyperlink>
                      <w:r w:rsidR="006A7940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r w:rsidRPr="0054441D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for details of activities in your area and </w:t>
                      </w:r>
                      <w:r w:rsidR="006A7940">
                        <w:rPr>
                          <w:rFonts w:ascii="Arial" w:hAnsi="Arial" w:cs="Arial"/>
                          <w:sz w:val="36"/>
                          <w:szCs w:val="36"/>
                        </w:rPr>
                        <w:t>to book a place.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71D79">
        <w:rPr>
          <w:noProof/>
        </w:rPr>
        <w:drawing>
          <wp:anchor distT="0" distB="0" distL="114300" distR="114300" simplePos="0" relativeHeight="251658240" behindDoc="1" locked="0" layoutInCell="1" allowOverlap="1" wp14:anchorId="766103EF" wp14:editId="33013326">
            <wp:simplePos x="0" y="0"/>
            <wp:positionH relativeFrom="page">
              <wp:align>right</wp:align>
            </wp:positionH>
            <wp:positionV relativeFrom="paragraph">
              <wp:posOffset>-1111250</wp:posOffset>
            </wp:positionV>
            <wp:extent cx="7528707" cy="1064947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707" cy="10649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46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3A3B4B8B" wp14:editId="276F81D3">
                <wp:simplePos x="0" y="0"/>
                <wp:positionH relativeFrom="page">
                  <wp:align>right</wp:align>
                </wp:positionH>
                <wp:positionV relativeFrom="paragraph">
                  <wp:posOffset>1600835</wp:posOffset>
                </wp:positionV>
                <wp:extent cx="7480300" cy="42005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300" cy="42008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F0423A" w14:textId="77777777" w:rsidR="003337EC" w:rsidRDefault="003337EC" w:rsidP="003337EC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6B48ECF6" w14:textId="65D1059E" w:rsidR="003337EC" w:rsidRDefault="00010579" w:rsidP="006A794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6A7940"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  <w:t>Think t</w:t>
                            </w:r>
                            <w:r w:rsidR="003337EC" w:rsidRPr="006A7940"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  <w:t>here’s no such thing as a free lunch?</w:t>
                            </w:r>
                            <w:r w:rsidR="006A7940"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3337EC" w:rsidRPr="006A7940"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</w:rPr>
                              <w:t>WRONG!!</w:t>
                            </w:r>
                          </w:p>
                          <w:p w14:paraId="1ED16D85" w14:textId="77777777" w:rsidR="006A7940" w:rsidRPr="006A7940" w:rsidRDefault="006A7940" w:rsidP="006A794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1200F61" w14:textId="77777777" w:rsidR="0054441D" w:rsidRPr="0054441D" w:rsidRDefault="0054441D" w:rsidP="003337EC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190675BB" w14:textId="6363491A" w:rsidR="003337EC" w:rsidRDefault="003337EC" w:rsidP="003337EC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There are </w:t>
                            </w:r>
                            <w:r w:rsidR="006A7940"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exciting </w:t>
                            </w:r>
                            <w:r w:rsidRPr="006A794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holiday activities</w:t>
                            </w:r>
                            <w:r w:rsidR="006A7940"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, including a </w:t>
                            </w:r>
                            <w:r w:rsidR="006A7940" w:rsidRPr="006A794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free lunch</w:t>
                            </w:r>
                            <w:r w:rsidR="006A7940"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>for children in receipt of benefit-related free school meals</w:t>
                            </w:r>
                            <w:r w:rsidR="006A7940"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taking place over the school holidays.</w:t>
                            </w:r>
                          </w:p>
                          <w:p w14:paraId="72F856B7" w14:textId="77777777" w:rsidR="006A7940" w:rsidRPr="006A7940" w:rsidRDefault="006A7940" w:rsidP="003337EC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3F1C7CC5" w14:textId="70BB9B28" w:rsidR="006A7940" w:rsidRDefault="006A7940" w:rsidP="003337EC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A7940"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</w:rPr>
                              <w:t>From circus skills to animation workshops, from drama to team sports, from arts and crafts to forest schools, there is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A7940"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</w:rPr>
                              <w:t>something for everyone.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A3B4B8B" id="_x0000_s1027" type="#_x0000_t202" style="position:absolute;margin-left:537.8pt;margin-top:126.05pt;width:589pt;height:330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" filled="f" stroked="f" strokeweight=".5pt">
                <v:textbox>
                  <w:txbxContent>
                    <w:p w14:paraId="2EF0423A" w14:textId="77777777" w:rsidR="003337EC" w:rsidRDefault="003337EC" w:rsidP="003337EC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</w:pPr>
                    </w:p>
                    <w:p w14:paraId="6B48ECF6" w14:textId="65D1059E" w:rsidR="003337EC" w:rsidRDefault="00010579" w:rsidP="006A7940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</w:pPr>
                      <w:r w:rsidRPr="006A7940"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  <w:t>Think t</w:t>
                      </w:r>
                      <w:r w:rsidR="003337EC" w:rsidRPr="006A7940"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  <w:t>here’s no such thing as a free lunch?</w:t>
                      </w:r>
                      <w:r w:rsidR="006A7940"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  <w:t xml:space="preserve"> </w:t>
                      </w:r>
                      <w:r w:rsidR="003337EC" w:rsidRPr="006A7940"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</w:rPr>
                        <w:t>WRONG!!</w:t>
                      </w:r>
                    </w:p>
                    <w:p w14:paraId="1ED16D85" w14:textId="77777777" w:rsidR="006A7940" w:rsidRPr="006A7940" w:rsidRDefault="006A7940" w:rsidP="006A7940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1200F61" w14:textId="77777777" w:rsidR="0054441D" w:rsidRPr="0054441D" w:rsidRDefault="0054441D" w:rsidP="003337EC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190675BB" w14:textId="6363491A" w:rsidR="003337EC" w:rsidRDefault="003337EC" w:rsidP="003337EC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  <w:t xml:space="preserve">There are </w:t>
                      </w:r>
                      <w:r w:rsidR="006A7940"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  <w:t xml:space="preserve">exciting </w:t>
                      </w:r>
                      <w:r w:rsidRPr="006A794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holiday activities</w:t>
                      </w:r>
                      <w:r w:rsidR="006A7940"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  <w:t xml:space="preserve">, including a </w:t>
                      </w:r>
                      <w:r w:rsidR="006A7940" w:rsidRPr="006A794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free lunch</w:t>
                      </w:r>
                      <w:r w:rsidR="006A7940"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  <w:t>for children in receipt of benefit-related free school meals</w:t>
                      </w:r>
                      <w:r w:rsidR="006A7940"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  <w:t xml:space="preserve"> taking place over the school holidays.</w:t>
                      </w:r>
                    </w:p>
                    <w:p w14:paraId="72F856B7" w14:textId="77777777" w:rsidR="006A7940" w:rsidRPr="006A7940" w:rsidRDefault="006A7940" w:rsidP="003337EC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3F1C7CC5" w14:textId="70BB9B28" w:rsidR="006A7940" w:rsidRDefault="006A7940" w:rsidP="003337EC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</w:pPr>
                      <w:r w:rsidRPr="006A7940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</w:rPr>
                        <w:t>From circus skills to animation workshops, from drama to team sports, from arts and crafts to forest schools, there is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48"/>
                          <w:szCs w:val="48"/>
                        </w:rPr>
                        <w:t xml:space="preserve"> </w:t>
                      </w:r>
                      <w:r w:rsidRPr="006A7940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</w:rPr>
                        <w:t>something for everyone.</w:t>
                      </w:r>
                    </w:p>
                  </w:txbxContent>
                </v:textbox>
                <w10:wrap anchorx="page"/>
                <w10:anchorlock/>
              </v:shape>
            </w:pict>
          </mc:Fallback>
        </mc:AlternateContent>
      </w:r>
    </w:p>
    <w:sectPr w:rsidR="00CD7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68"/>
    <w:rsid w:val="00010579"/>
    <w:rsid w:val="00122AA4"/>
    <w:rsid w:val="002F128D"/>
    <w:rsid w:val="00325CFB"/>
    <w:rsid w:val="003337EC"/>
    <w:rsid w:val="00501DFE"/>
    <w:rsid w:val="0054441D"/>
    <w:rsid w:val="00584FD9"/>
    <w:rsid w:val="006A7940"/>
    <w:rsid w:val="00CA6468"/>
    <w:rsid w:val="00CD7A47"/>
    <w:rsid w:val="00DC5926"/>
    <w:rsid w:val="00E65C42"/>
    <w:rsid w:val="00F16C21"/>
    <w:rsid w:val="00F7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8EB36"/>
  <w15:chartTrackingRefBased/>
  <w15:docId w15:val="{EF4F4D99-0027-4851-A3A6-D07772A0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7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7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37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hyperlink" Target="https://new.eastsussex.gov.uk/children-families/childcare/welcome-to-holiday-food-and-fun/find-a-club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new.eastsussex.gov.uk/children-families/childcare/welcome-to-holiday-food-and-fun/find-a-cl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691f71b9-b64f-4844-8bf8-0e85b55a74e6" ContentTypeId="0x0101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F7F93B6073A048AEB3EE522850E155" ma:contentTypeVersion="2" ma:contentTypeDescription="Create a new document." ma:contentTypeScope="" ma:versionID="83c537f3297b2d848e6ae6a4c0339b4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ac36e0a43653c793f993e9f6212a81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1FF624-5928-4751-9C58-7D7642EFF3F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7CC09D3-8D49-4682-8BC6-D8D32FE29E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B079E-91EB-478C-8A36-ED21BFF6503C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FDF7660-94A8-4282-8DC7-FB7B6CE44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Chaplin</dc:creator>
  <cp:keywords/>
  <dc:description/>
  <cp:lastModifiedBy>Amanda French</cp:lastModifiedBy>
  <cp:revision>2</cp:revision>
  <dcterms:created xsi:type="dcterms:W3CDTF">2021-11-25T09:24:00Z</dcterms:created>
  <dcterms:modified xsi:type="dcterms:W3CDTF">2021-11-25T09:24:00Z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0x010100D2F7F93B6073A048AEB3EE522850E155</vt:lpwstr>
  </property>
  <property fmtid="{D5CDD505-2E9C-101B-9397-08002B2CF9AE}" pid="3" name="IsMyDocuments">
    <vt:bool>true</vt:bool>
  </property>
</Properties>
</file>