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5"/>
        <w:tblpPr w:leftFromText="180" w:rightFromText="180" w:horzAnchor="margin" w:tblpY="527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</w:p>
        </w:tc>
        <w:tc>
          <w:tcPr>
            <w:tcW w:w="2427" w:type="dxa"/>
            <w:tcBorders>
              <w:bottom w:val="none" w:sz="0" w:space="0" w:color="auto"/>
            </w:tcBorders>
            <w:vAlign w:val="center"/>
          </w:tcPr>
          <w:p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  <w:vAlign w:val="center"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  <w:vAlign w:val="center"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  <w:vAlign w:val="center"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vAlign w:val="center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 to computing</w:t>
            </w:r>
          </w:p>
        </w:tc>
        <w:tc>
          <w:tcPr>
            <w:tcW w:w="2410" w:type="dxa"/>
            <w:vAlign w:val="center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will learn how to use ICT safely and responsibly</w:t>
            </w:r>
          </w:p>
        </w:tc>
        <w:tc>
          <w:tcPr>
            <w:tcW w:w="2977" w:type="dxa"/>
            <w:vAlign w:val="center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Produce a presentation on safe use of ICT and a short multiple choice assessment</w:t>
            </w:r>
          </w:p>
        </w:tc>
        <w:tc>
          <w:tcPr>
            <w:tcW w:w="5103" w:type="dxa"/>
            <w:vAlign w:val="center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Discuss how to use the Internet safely, e.g. what sites to use, how to recognise suspicious emails or how to create suitable passwords.</w:t>
            </w: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vAlign w:val="center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Programming</w:t>
            </w:r>
          </w:p>
        </w:tc>
        <w:tc>
          <w:tcPr>
            <w:tcW w:w="2410" w:type="dxa"/>
            <w:vAlign w:val="center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will be introduced to programming through scratch and the Python programming language</w:t>
            </w:r>
          </w:p>
        </w:tc>
        <w:tc>
          <w:tcPr>
            <w:tcW w:w="2977" w:type="dxa"/>
            <w:vAlign w:val="center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Produce a game/animation in Scratch and a program in Python.</w:t>
            </w:r>
          </w:p>
        </w:tc>
        <w:tc>
          <w:tcPr>
            <w:tcW w:w="5103" w:type="dxa"/>
            <w:vAlign w:val="center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There are many online resource, scratch can be used at </w:t>
            </w:r>
            <w:r>
              <w:t xml:space="preserve"> </w:t>
            </w:r>
            <w:hyperlink r:id="rId4" w:history="1">
              <w:r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https://scratch.mit.edu/</w:t>
              </w:r>
            </w:hyperlink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The development tool for Python can be downloaded from </w:t>
            </w:r>
            <w:r>
              <w:t xml:space="preserve"> </w:t>
            </w:r>
            <w:hyperlink r:id="rId5" w:history="1">
              <w:r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https://www.python.org/</w:t>
              </w:r>
            </w:hyperlink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. This website is aimed at more experienced programmers but does contain a range of resources. Students can also access tutorials at </w:t>
            </w:r>
            <w:r>
              <w:t xml:space="preserve"> </w:t>
            </w:r>
            <w:hyperlink r:id="rId6" w:history="1">
              <w:r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https://www.codecademy.com/</w:t>
              </w:r>
            </w:hyperlink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vAlign w:val="center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Spreadsheet modelling</w:t>
            </w:r>
          </w:p>
        </w:tc>
        <w:tc>
          <w:tcPr>
            <w:tcW w:w="2410" w:type="dxa"/>
            <w:vAlign w:val="center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will learn how to make spreadsheet to answer what if? questions</w:t>
            </w:r>
          </w:p>
        </w:tc>
        <w:tc>
          <w:tcPr>
            <w:tcW w:w="2977" w:type="dxa"/>
            <w:vAlign w:val="center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Create a spreadsheet to solve a what if? question</w:t>
            </w:r>
          </w:p>
        </w:tc>
        <w:tc>
          <w:tcPr>
            <w:tcW w:w="5103" w:type="dxa"/>
            <w:vAlign w:val="center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Provide access to office applications, such as Microsoft Office, Google Docs, Apple Numbers or Open Office. All of these are inter-compatible.</w:t>
            </w: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vAlign w:val="center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Graphic design</w:t>
            </w:r>
          </w:p>
        </w:tc>
        <w:tc>
          <w:tcPr>
            <w:tcW w:w="2410" w:type="dxa"/>
            <w:vAlign w:val="center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will learn about graphic design and use, using Photoshop</w:t>
            </w:r>
          </w:p>
        </w:tc>
        <w:tc>
          <w:tcPr>
            <w:tcW w:w="2977" w:type="dxa"/>
            <w:vAlign w:val="center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Create a graphical design for a digital product</w:t>
            </w:r>
          </w:p>
        </w:tc>
        <w:tc>
          <w:tcPr>
            <w:tcW w:w="5103" w:type="dxa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Students can practise their graphic skills using </w:t>
            </w:r>
            <w:r>
              <w:t xml:space="preserve"> </w:t>
            </w:r>
            <w:hyperlink r:id="rId7" w:history="1">
              <w:r>
                <w:rPr>
                  <w:rStyle w:val="Hyperlink"/>
                </w:rPr>
                <w:t>http://www.onlinephotoshopfree.net/</w:t>
              </w:r>
            </w:hyperlink>
            <w:r>
              <w:t xml:space="preserve"> . There are also numerous Photoshop tutorials on the Internet.</w:t>
            </w:r>
          </w:p>
        </w:tc>
      </w:tr>
    </w:tbl>
    <w:p>
      <w:r>
        <w:t>Year 7</w:t>
      </w:r>
    </w:p>
    <w:p>
      <w:r>
        <w:br w:type="page"/>
      </w:r>
    </w:p>
    <w:tbl>
      <w:tblPr>
        <w:tblStyle w:val="PlainTable5"/>
        <w:tblpPr w:leftFromText="180" w:rightFromText="180" w:horzAnchor="margin" w:tblpY="527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</w:p>
        </w:tc>
        <w:tc>
          <w:tcPr>
            <w:tcW w:w="2427" w:type="dxa"/>
            <w:tcBorders>
              <w:bottom w:val="none" w:sz="0" w:space="0" w:color="auto"/>
            </w:tcBorders>
            <w:vAlign w:val="center"/>
          </w:tcPr>
          <w:p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  <w:vAlign w:val="center"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  <w:vAlign w:val="center"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  <w:vAlign w:val="center"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427" w:type="dxa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 to computer hardware and software</w:t>
            </w:r>
          </w:p>
        </w:tc>
        <w:tc>
          <w:tcPr>
            <w:tcW w:w="2410" w:type="dxa"/>
            <w:vAlign w:val="center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How computer software and hardware work</w:t>
            </w:r>
          </w:p>
        </w:tc>
        <w:tc>
          <w:tcPr>
            <w:tcW w:w="2977" w:type="dxa"/>
            <w:vAlign w:val="center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Test on key concepts of hardware and software</w:t>
            </w:r>
          </w:p>
        </w:tc>
        <w:tc>
          <w:tcPr>
            <w:tcW w:w="5103" w:type="dxa"/>
            <w:vAlign w:val="center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Deconstruct an old computer at home. Install software on home computer. Install printers and external devices to home computer.</w:t>
            </w: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vAlign w:val="center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427" w:type="dxa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Programming</w:t>
            </w:r>
          </w:p>
        </w:tc>
        <w:tc>
          <w:tcPr>
            <w:tcW w:w="2410" w:type="dxa"/>
            <w:vAlign w:val="center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How to use Flow Chart to program real world IT systems, e.g. Traffic lights, and how to use Python to create programs</w:t>
            </w:r>
          </w:p>
        </w:tc>
        <w:tc>
          <w:tcPr>
            <w:tcW w:w="2977" w:type="dxa"/>
            <w:vAlign w:val="center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 set of flow charts and a program in Python</w:t>
            </w:r>
          </w:p>
        </w:tc>
        <w:tc>
          <w:tcPr>
            <w:tcW w:w="5103" w:type="dxa"/>
            <w:vAlign w:val="center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The development tool for Python can be downloaded from 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https://www.python.org/</w:t>
              </w:r>
            </w:hyperlink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. This website is aimed at more experienced programmers but does contain a range of resources. Students can also access tutorials at </w:t>
            </w:r>
            <w:r>
              <w:t xml:space="preserve"> </w:t>
            </w:r>
            <w:hyperlink r:id="rId9" w:history="1">
              <w:r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https://www.codecademy.com/</w:t>
              </w:r>
            </w:hyperlink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Align w:val="center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427" w:type="dxa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Databases</w:t>
            </w:r>
          </w:p>
        </w:tc>
        <w:tc>
          <w:tcPr>
            <w:tcW w:w="2410" w:type="dxa"/>
            <w:vAlign w:val="center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How to create and use databases in database application software</w:t>
            </w:r>
          </w:p>
        </w:tc>
        <w:tc>
          <w:tcPr>
            <w:tcW w:w="2977" w:type="dxa"/>
            <w:vAlign w:val="center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Create a database to solve a given data storage need</w:t>
            </w:r>
          </w:p>
        </w:tc>
        <w:tc>
          <w:tcPr>
            <w:tcW w:w="5103" w:type="dxa"/>
            <w:vAlign w:val="center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Provide access to office applications, such as Microsoft Office, Google Docs, Apple Numbers or Open Office. All of these are inter-compatible.</w:t>
            </w: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vAlign w:val="center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427" w:type="dxa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Website design</w:t>
            </w:r>
          </w:p>
        </w:tc>
        <w:tc>
          <w:tcPr>
            <w:tcW w:w="2410" w:type="dxa"/>
            <w:vAlign w:val="center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How to create a set of webpages using an online design tool</w:t>
            </w:r>
          </w:p>
        </w:tc>
        <w:tc>
          <w:tcPr>
            <w:tcW w:w="2977" w:type="dxa"/>
            <w:vAlign w:val="center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Design and create an effective website</w:t>
            </w:r>
          </w:p>
        </w:tc>
        <w:tc>
          <w:tcPr>
            <w:tcW w:w="5103" w:type="dxa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Internet access, discuss what makes a good vs bad website.</w:t>
            </w:r>
          </w:p>
        </w:tc>
      </w:tr>
    </w:tbl>
    <w:p>
      <w:r>
        <w:t>Year 8</w:t>
      </w:r>
    </w:p>
    <w:p>
      <w:r>
        <w:br w:type="page"/>
      </w:r>
    </w:p>
    <w:tbl>
      <w:tblPr>
        <w:tblStyle w:val="PlainTable5"/>
        <w:tblpPr w:leftFromText="180" w:rightFromText="180" w:horzAnchor="margin" w:tblpY="527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</w:p>
        </w:tc>
        <w:tc>
          <w:tcPr>
            <w:tcW w:w="2427" w:type="dxa"/>
            <w:tcBorders>
              <w:bottom w:val="none" w:sz="0" w:space="0" w:color="auto"/>
            </w:tcBorders>
            <w:vAlign w:val="center"/>
          </w:tcPr>
          <w:p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  <w:vAlign w:val="center"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  <w:vAlign w:val="center"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  <w:vAlign w:val="center"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vAlign w:val="center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427" w:type="dxa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Programming</w:t>
            </w:r>
          </w:p>
        </w:tc>
        <w:tc>
          <w:tcPr>
            <w:tcW w:w="2410" w:type="dxa"/>
            <w:vAlign w:val="center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Design concepts, e.g. pseudo-code and abstraction and more advanced programming skills in the Python language </w:t>
            </w:r>
          </w:p>
        </w:tc>
        <w:tc>
          <w:tcPr>
            <w:tcW w:w="2977" w:type="dxa"/>
            <w:vAlign w:val="center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Create a program and a short test on programming concepts</w:t>
            </w:r>
          </w:p>
        </w:tc>
        <w:tc>
          <w:tcPr>
            <w:tcW w:w="5103" w:type="dxa"/>
            <w:vAlign w:val="center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This assessment is aligned with the GCSE in Computing, if students are keen to study the GCSE supporting them with revision for the test will be important.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hyperlink r:id="rId10" w:history="1">
              <w:r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http://www.bbc.co.uk/education/topics/zq6hvcw</w:t>
              </w:r>
            </w:hyperlink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provides a link to the key concepts for the test.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The development tool for Python can be downloaded from </w:t>
            </w:r>
            <w:r>
              <w:t xml:space="preserve"> </w:t>
            </w:r>
            <w:hyperlink r:id="rId11" w:history="1">
              <w:r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https://www.python.org/</w:t>
              </w:r>
            </w:hyperlink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. This website is aimed at more experienced programmers but does contain a range of resources. Students can also access tutorials at </w:t>
            </w:r>
            <w:r>
              <w:t xml:space="preserve"> </w:t>
            </w:r>
            <w:hyperlink r:id="rId12" w:history="1">
              <w:r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https://www.codecademy.com/</w:t>
              </w:r>
            </w:hyperlink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.</w:t>
            </w: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vAlign w:val="center"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427" w:type="dxa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project</w:t>
            </w:r>
          </w:p>
        </w:tc>
        <w:tc>
          <w:tcPr>
            <w:tcW w:w="2410" w:type="dxa"/>
            <w:vAlign w:val="center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How to manipulate and store financial data in a spreadsheet.</w:t>
            </w:r>
          </w:p>
        </w:tc>
        <w:tc>
          <w:tcPr>
            <w:tcW w:w="2977" w:type="dxa"/>
            <w:vAlign w:val="center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Plan a project and create a spreadsheet system for a given problem</w:t>
            </w:r>
          </w:p>
        </w:tc>
        <w:tc>
          <w:tcPr>
            <w:tcW w:w="5103" w:type="dxa"/>
            <w:vAlign w:val="center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Provide access to office applications, such as Microsoft Office, Google Docs, Apple Numbers or Open Office. All of these are inter-compatible.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vAlign w:val="center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427" w:type="dxa"/>
            <w:vAlign w:val="center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manipulation and capture</w:t>
            </w:r>
          </w:p>
        </w:tc>
        <w:tc>
          <w:tcPr>
            <w:tcW w:w="2410" w:type="dxa"/>
            <w:vAlign w:val="center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nature of data, data capture techniques, data manipulation and data analysis</w:t>
            </w:r>
          </w:p>
        </w:tc>
        <w:tc>
          <w:tcPr>
            <w:tcW w:w="2977" w:type="dxa"/>
            <w:vAlign w:val="center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 report analyse data captured within a project</w:t>
            </w:r>
          </w:p>
        </w:tc>
        <w:tc>
          <w:tcPr>
            <w:tcW w:w="5103" w:type="dxa"/>
            <w:vAlign w:val="center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Provide access to office applications, such as Microsoft Office, Google Docs, Apple Numbers or Open Office. All of these are inter-compatible.</w:t>
            </w: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vAlign w:val="center"/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427" w:type="dxa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Creative design project </w:t>
            </w:r>
          </w:p>
        </w:tc>
        <w:tc>
          <w:tcPr>
            <w:tcW w:w="2410" w:type="dxa"/>
            <w:vAlign w:val="center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How to use ICT to create an animation, film, dynamic website or phone app</w:t>
            </w:r>
          </w:p>
        </w:tc>
        <w:tc>
          <w:tcPr>
            <w:tcW w:w="2977" w:type="dxa"/>
            <w:vAlign w:val="center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To create an ICT generate resource to a given brief</w:t>
            </w: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Internet access, use of personal digital devices to capture audio and/or video</w:t>
            </w:r>
          </w:p>
        </w:tc>
      </w:tr>
    </w:tbl>
    <w:p>
      <w:r>
        <w:t>Year 9</w:t>
      </w:r>
    </w:p>
    <w:p>
      <w:r>
        <w:br w:type="page"/>
      </w:r>
    </w:p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1D2F5-FA6E-4DA9-86F0-CFEE292C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74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thon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nlinephotoshopfree.net/" TargetMode="External"/><Relationship Id="rId12" Type="http://schemas.openxmlformats.org/officeDocument/2006/relationships/hyperlink" Target="https://www.codecadem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ecademy.com/" TargetMode="External"/><Relationship Id="rId11" Type="http://schemas.openxmlformats.org/officeDocument/2006/relationships/hyperlink" Target="https://www.python.org/" TargetMode="External"/><Relationship Id="rId5" Type="http://schemas.openxmlformats.org/officeDocument/2006/relationships/hyperlink" Target="https://www.python.org/" TargetMode="External"/><Relationship Id="rId10" Type="http://schemas.openxmlformats.org/officeDocument/2006/relationships/hyperlink" Target="http://www.bbc.co.uk/education/topics/zq6hvcw" TargetMode="External"/><Relationship Id="rId4" Type="http://schemas.openxmlformats.org/officeDocument/2006/relationships/hyperlink" Target="https://scratch.mit.edu/" TargetMode="External"/><Relationship Id="rId9" Type="http://schemas.openxmlformats.org/officeDocument/2006/relationships/hyperlink" Target="https://www.codecadem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E870F3E2.dotm</Template>
  <TotalTime>4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Burchett</dc:creator>
  <cp:keywords/>
  <dc:description/>
  <cp:lastModifiedBy>P Burchett</cp:lastModifiedBy>
  <cp:revision>4</cp:revision>
  <dcterms:created xsi:type="dcterms:W3CDTF">2017-06-30T11:26:00Z</dcterms:created>
  <dcterms:modified xsi:type="dcterms:W3CDTF">2018-10-30T08:22:00Z</dcterms:modified>
</cp:coreProperties>
</file>