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contextualSpacing w:val="0"/>
        <w:rPr>
          <w:rFonts w:asciiTheme="majorHAnsi" w:eastAsia="Calibri" w:hAnsiTheme="majorHAnsi" w:cstheme="majorHAnsi"/>
          <w:b/>
          <w:sz w:val="36"/>
          <w:szCs w:val="36"/>
        </w:rPr>
      </w:pPr>
      <w:r>
        <w:rPr>
          <w:rFonts w:asciiTheme="majorHAnsi" w:eastAsia="Calibri" w:hAnsiTheme="majorHAnsi" w:cstheme="majorHAnsi"/>
          <w:b/>
          <w:sz w:val="36"/>
          <w:szCs w:val="36"/>
        </w:rPr>
        <w:t>Year 10 French Overview 2018-19</w:t>
      </w:r>
    </w:p>
    <w:p>
      <w:pPr>
        <w:contextualSpacing w:val="0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W w:w="14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9"/>
        <w:gridCol w:w="2348"/>
        <w:gridCol w:w="2349"/>
        <w:gridCol w:w="2349"/>
        <w:gridCol w:w="2348"/>
        <w:gridCol w:w="2349"/>
        <w:gridCol w:w="2349"/>
      </w:tblGrid>
      <w:tr>
        <w:tc>
          <w:tcPr>
            <w:tcW w:w="809" w:type="dxa"/>
            <w:textDirection w:val="btLr"/>
          </w:tcPr>
          <w:p>
            <w:pPr>
              <w:widowControl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TERM 1</w:t>
            </w: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TERM 2</w:t>
            </w: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TERM 3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TERM 4</w:t>
            </w: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TERM 5</w:t>
            </w: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TERM 6</w:t>
            </w:r>
          </w:p>
        </w:tc>
      </w:tr>
      <w:tr>
        <w:trPr>
          <w:trHeight w:val="3018"/>
        </w:trPr>
        <w:tc>
          <w:tcPr>
            <w:tcW w:w="809" w:type="dxa"/>
            <w:textDirection w:val="btLr"/>
          </w:tcPr>
          <w:p>
            <w:pPr>
              <w:spacing w:line="360" w:lineRule="auto"/>
              <w:contextualSpacing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OUTLINE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MODULE 1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Revision of basics - all about me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Family, friends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Going out</w:t>
            </w: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MODULE 1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Role models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Festivals and celebrations including Christmas</w:t>
            </w: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MODULE 5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Holidays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Accommodation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Travelling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Describing photos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Restaurants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MODULE 4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Describing an area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Describing a town, village or neighbourhood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Tourist information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Weather 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MODULE 6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School subjects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Describing your school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Rules &amp; regulations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School exchanges</w:t>
            </w: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Revision of topics and grammar from Year 10</w:t>
            </w:r>
          </w:p>
        </w:tc>
      </w:tr>
      <w:tr>
        <w:tc>
          <w:tcPr>
            <w:tcW w:w="809" w:type="dxa"/>
            <w:textDirection w:val="btLr"/>
          </w:tcPr>
          <w:p>
            <w:pPr>
              <w:widowControl w:val="0"/>
              <w:spacing w:line="360" w:lineRule="auto"/>
              <w:contextualSpacing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GRAMMAR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Adjectives</w:t>
            </w:r>
          </w:p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Present Tense verbs</w:t>
            </w:r>
          </w:p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Perfect Tense verbs</w:t>
            </w:r>
          </w:p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Translation Skills</w:t>
            </w: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Reflexive verbs</w:t>
            </w:r>
          </w:p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Revision of near future</w:t>
            </w:r>
          </w:p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Using the perfect tense</w:t>
            </w: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Using three tenses together</w:t>
            </w:r>
          </w:p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H – Pluperfect &amp; conditional tenses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Superlatives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Pronoun ‘y’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Questions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Negatives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Future tense</w:t>
            </w: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Direct object pronouns</w:t>
            </w:r>
          </w:p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faut</w:t>
            </w:r>
            <w:proofErr w:type="spellEnd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/ Il </w:t>
            </w:r>
            <w:proofErr w:type="spell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est</w:t>
            </w:r>
            <w:proofErr w:type="spellEnd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interdit</w:t>
            </w:r>
            <w:proofErr w:type="spellEnd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de</w:t>
            </w:r>
          </w:p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Imperatives</w:t>
            </w:r>
          </w:p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Using three time frames</w:t>
            </w: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>
        <w:tc>
          <w:tcPr>
            <w:tcW w:w="809" w:type="dxa"/>
            <w:textDirection w:val="btLr"/>
          </w:tcPr>
          <w:p>
            <w:pPr>
              <w:widowControl w:val="0"/>
              <w:spacing w:line="360" w:lineRule="auto"/>
              <w:contextualSpacing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lastRenderedPageBreak/>
              <w:t>ASSESSMENTS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MOD 1 Listening, Reading and Writing assessments</w:t>
            </w: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MOD 5 Assessments</w:t>
            </w:r>
          </w:p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Speaking – conversation topics 1,2 &amp; 5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MOD 4 Assessments</w:t>
            </w: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MOD 6 Assessments</w:t>
            </w: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Year 10 Writing exam</w:t>
            </w:r>
          </w:p>
        </w:tc>
      </w:tr>
    </w:tbl>
    <w:p>
      <w:pPr>
        <w:contextualSpacing w:val="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br w:type="page"/>
      </w:r>
    </w:p>
    <w:p>
      <w:pPr>
        <w:contextualSpacing w:val="0"/>
        <w:rPr>
          <w:rFonts w:asciiTheme="majorHAnsi" w:eastAsia="Calibri" w:hAnsiTheme="majorHAnsi" w:cstheme="majorHAnsi"/>
          <w:b/>
          <w:sz w:val="36"/>
          <w:szCs w:val="36"/>
        </w:rPr>
      </w:pPr>
      <w:r>
        <w:rPr>
          <w:rFonts w:asciiTheme="majorHAnsi" w:eastAsia="Calibri" w:hAnsiTheme="majorHAnsi" w:cstheme="majorHAnsi"/>
          <w:b/>
          <w:sz w:val="36"/>
          <w:szCs w:val="36"/>
        </w:rPr>
        <w:lastRenderedPageBreak/>
        <w:t>Year 11 French Overview 2018-19</w:t>
      </w:r>
    </w:p>
    <w:p>
      <w:pPr>
        <w:contextualSpacing w:val="0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326"/>
        <w:gridCol w:w="2326"/>
        <w:gridCol w:w="2326"/>
        <w:gridCol w:w="2326"/>
      </w:tblGrid>
      <w:tr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TERM 1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TERM 2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TERM 3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TERM 4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TERM 5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TERM 6</w:t>
            </w:r>
          </w:p>
        </w:tc>
      </w:tr>
      <w:tr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SCHOOL - MOD 6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WORK &amp; FUTURE - MOD 7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ENVIRONMENT &amp; INTERNATIONAL - MOD 8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REVISION OF ALL TOPICS &amp; GRAMMAR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REVISION &amp; EXAM PREPARATION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N/A - 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MOD 6 Assessments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MOD 7 Assessments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SPEAKING Exam Preparation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05F3D"/>
    <w:multiLevelType w:val="multilevel"/>
    <w:tmpl w:val="C5561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38016-8CFE-4248-B626-6796AD63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  <w:contextualSpacing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A6262F27.dotm</Template>
  <TotalTime>1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Burchett</dc:creator>
  <cp:keywords/>
  <dc:description/>
  <cp:lastModifiedBy>P Burchett</cp:lastModifiedBy>
  <cp:revision>1</cp:revision>
  <dcterms:created xsi:type="dcterms:W3CDTF">2019-01-08T13:54:00Z</dcterms:created>
  <dcterms:modified xsi:type="dcterms:W3CDTF">2019-01-08T13:55:00Z</dcterms:modified>
</cp:coreProperties>
</file>